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C5" w:rsidRDefault="002C65DB">
      <w:pPr>
        <w:rPr>
          <w:noProof/>
          <w:lang w:eastAsia="fr-FR"/>
        </w:rPr>
      </w:pPr>
      <w:r>
        <w:rPr>
          <w:noProof/>
          <w:lang w:eastAsia="fr-FR"/>
        </w:rPr>
        <w:t xml:space="preserve">Ces dernières semaines, </w:t>
      </w:r>
      <w:r w:rsidR="007C44C5">
        <w:rPr>
          <w:noProof/>
          <w:lang w:eastAsia="fr-FR"/>
        </w:rPr>
        <w:t xml:space="preserve">nous avons travaillé sur l’album </w:t>
      </w:r>
      <w:r w:rsidR="007C44C5" w:rsidRPr="00F131A4">
        <w:rPr>
          <w:noProof/>
          <w:u w:val="single"/>
          <w:lang w:eastAsia="fr-FR"/>
        </w:rPr>
        <w:t>A trois on a moins froid</w:t>
      </w:r>
      <w:r w:rsidR="007C44C5">
        <w:rPr>
          <w:noProof/>
          <w:lang w:eastAsia="fr-FR"/>
        </w:rPr>
        <w:t xml:space="preserve"> de </w:t>
      </w:r>
      <w:r>
        <w:rPr>
          <w:noProof/>
          <w:lang w:eastAsia="fr-FR"/>
        </w:rPr>
        <w:t xml:space="preserve">Elsa Devernois et Michel Gay                      </w:t>
      </w:r>
      <w:r>
        <w:rPr>
          <w:noProof/>
          <w:lang w:eastAsia="fr-FR"/>
        </w:rPr>
        <w:drawing>
          <wp:inline distT="0" distB="0" distL="0" distR="0">
            <wp:extent cx="1528763" cy="2038350"/>
            <wp:effectExtent l="19050" t="0" r="0" b="0"/>
            <wp:docPr id="7" name="Image 1" descr="http://p3.storage.canalblog.com/31/83/644891/48469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3.storage.canalblog.com/31/83/644891/4846937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843" cy="2041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4C5" w:rsidRDefault="002C65DB">
      <w:pPr>
        <w:rPr>
          <w:noProof/>
          <w:lang w:eastAsia="fr-FR"/>
        </w:rPr>
      </w:pPr>
      <w:r>
        <w:rPr>
          <w:noProof/>
          <w:lang w:eastAsia="fr-FR"/>
        </w:rPr>
        <w:t>Nous avons pu reconnaitre ce qui est doux comme Touffu le lapin et ce qui pique comme Kipic le hérisson.</w:t>
      </w:r>
    </w:p>
    <w:p w:rsidR="003B2FB5" w:rsidRDefault="00AF1B0F">
      <w:r>
        <w:rPr>
          <w:noProof/>
          <w:lang w:eastAsia="fr-FR"/>
        </w:rPr>
        <w:drawing>
          <wp:inline distT="0" distB="0" distL="0" distR="0">
            <wp:extent cx="2847975" cy="2135981"/>
            <wp:effectExtent l="19050" t="0" r="0" b="0"/>
            <wp:docPr id="1" name="Image 1" descr="E:\DCIM\101MSDCF\DSC04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1MSDCF\DSC049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709" cy="2137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4C5" w:rsidRDefault="007C44C5">
      <w:r>
        <w:t>Touffu le lapin tout doux</w:t>
      </w:r>
      <w:r w:rsidR="002C65DB">
        <w:t xml:space="preserve"> réalisé par collage de bout de coton.</w:t>
      </w:r>
    </w:p>
    <w:p w:rsidR="00AF1B0F" w:rsidRDefault="00AF1B0F">
      <w:r>
        <w:rPr>
          <w:noProof/>
          <w:lang w:eastAsia="fr-FR"/>
        </w:rPr>
        <w:drawing>
          <wp:inline distT="0" distB="0" distL="0" distR="0">
            <wp:extent cx="2962275" cy="2221706"/>
            <wp:effectExtent l="19050" t="0" r="9525" b="0"/>
            <wp:docPr id="2" name="Image 2" descr="E:\DCIM\101MSDCF\DSC04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1MSDCF\DSC049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296" cy="2220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4C5" w:rsidRDefault="002C65DB">
      <w:r>
        <w:t>Les élèves ont trouvé l</w:t>
      </w:r>
      <w:r w:rsidR="007C44C5">
        <w:t xml:space="preserve">es éléments de </w:t>
      </w:r>
      <w:r>
        <w:t xml:space="preserve">la classe doux au toucher (coton, gant, </w:t>
      </w:r>
      <w:proofErr w:type="spellStart"/>
      <w:r>
        <w:t>sopalin</w:t>
      </w:r>
      <w:proofErr w:type="spellEnd"/>
      <w:r>
        <w:t xml:space="preserve"> et doudou)</w:t>
      </w:r>
    </w:p>
    <w:p w:rsidR="007C44C5" w:rsidRDefault="007C44C5"/>
    <w:p w:rsidR="002C65DB" w:rsidRDefault="002C65DB">
      <w:pPr>
        <w:rPr>
          <w:noProof/>
          <w:lang w:eastAsia="fr-FR"/>
        </w:rPr>
      </w:pPr>
      <w:r>
        <w:rPr>
          <w:noProof/>
          <w:lang w:eastAsia="fr-FR"/>
        </w:rPr>
        <w:t>Nous nous sommes ensuite intéressé à tout ce qui pique.</w:t>
      </w:r>
    </w:p>
    <w:p w:rsidR="007C44C5" w:rsidRDefault="002C65DB" w:rsidP="00F131A4">
      <w:pPr>
        <w:pStyle w:val="Paragraphedeliste"/>
        <w:numPr>
          <w:ilvl w:val="0"/>
          <w:numId w:val="1"/>
        </w:numPr>
        <w:rPr>
          <w:noProof/>
          <w:lang w:eastAsia="fr-FR"/>
        </w:rPr>
      </w:pPr>
      <w:r>
        <w:rPr>
          <w:noProof/>
          <w:lang w:eastAsia="fr-FR"/>
        </w:rPr>
        <w:lastRenderedPageBreak/>
        <w:t>Qu’est-</w:t>
      </w:r>
      <w:r w:rsidR="007C44C5">
        <w:rPr>
          <w:noProof/>
          <w:lang w:eastAsia="fr-FR"/>
        </w:rPr>
        <w:t>ce qui p</w:t>
      </w:r>
      <w:r>
        <w:rPr>
          <w:noProof/>
          <w:lang w:eastAsia="fr-FR"/>
        </w:rPr>
        <w:t>i</w:t>
      </w:r>
      <w:r w:rsidR="007C44C5">
        <w:rPr>
          <w:noProof/>
          <w:lang w:eastAsia="fr-FR"/>
        </w:rPr>
        <w:t>que comme Kipic le hérisson ?</w:t>
      </w:r>
    </w:p>
    <w:p w:rsidR="007C44C5" w:rsidRDefault="007C44C5">
      <w:pPr>
        <w:rPr>
          <w:noProof/>
          <w:lang w:eastAsia="fr-FR"/>
        </w:rPr>
      </w:pPr>
      <w:r>
        <w:rPr>
          <w:noProof/>
          <w:lang w:eastAsia="fr-FR"/>
        </w:rPr>
        <w:t>Une piqure (Kenaë), une punaise</w:t>
      </w:r>
      <w:r w:rsidR="002C65DB">
        <w:rPr>
          <w:noProof/>
          <w:lang w:eastAsia="fr-FR"/>
        </w:rPr>
        <w:t xml:space="preserve"> (</w:t>
      </w:r>
      <w:r w:rsidR="00F131A4">
        <w:rPr>
          <w:noProof/>
          <w:lang w:eastAsia="fr-FR"/>
        </w:rPr>
        <w:t>Mohamed)</w:t>
      </w:r>
      <w:r>
        <w:rPr>
          <w:noProof/>
          <w:lang w:eastAsia="fr-FR"/>
        </w:rPr>
        <w:t>, une fourchette</w:t>
      </w:r>
      <w:r w:rsidR="002C65DB">
        <w:rPr>
          <w:noProof/>
          <w:lang w:eastAsia="fr-FR"/>
        </w:rPr>
        <w:t xml:space="preserve"> (Hana) </w:t>
      </w:r>
      <w:r>
        <w:rPr>
          <w:noProof/>
          <w:lang w:eastAsia="fr-FR"/>
        </w:rPr>
        <w:t>, une aiguile, une mine de crayon.</w:t>
      </w:r>
    </w:p>
    <w:p w:rsidR="007C44C5" w:rsidRDefault="00F131A4">
      <w:pPr>
        <w:rPr>
          <w:noProof/>
          <w:lang w:eastAsia="fr-FR"/>
        </w:rPr>
      </w:pPr>
      <w:r>
        <w:rPr>
          <w:noProof/>
          <w:lang w:eastAsia="fr-FR"/>
        </w:rPr>
        <w:t>Les élèves ont montré les piquants du hérisson à l’aide de peinture marron et d’une fourchette.</w:t>
      </w:r>
    </w:p>
    <w:p w:rsidR="00AF1B0F" w:rsidRDefault="0098453A">
      <w:r>
        <w:rPr>
          <w:noProof/>
          <w:lang w:eastAsia="fr-FR"/>
        </w:rPr>
        <w:drawing>
          <wp:inline distT="0" distB="0" distL="0" distR="0">
            <wp:extent cx="3067050" cy="2300288"/>
            <wp:effectExtent l="19050" t="0" r="0" b="0"/>
            <wp:docPr id="3" name="Image 3" descr="E:\DCIM\101MSDCF\DSC04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1MSDCF\DSC049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036" cy="2299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4C5" w:rsidRDefault="007C44C5"/>
    <w:p w:rsidR="0098453A" w:rsidRDefault="0098453A">
      <w:r>
        <w:rPr>
          <w:noProof/>
          <w:lang w:eastAsia="fr-FR"/>
        </w:rPr>
        <w:drawing>
          <wp:inline distT="0" distB="0" distL="0" distR="0">
            <wp:extent cx="3648075" cy="2736056"/>
            <wp:effectExtent l="19050" t="0" r="0" b="0"/>
            <wp:docPr id="4" name="Image 4" descr="E:\DCIM\101MSDCF\DSC04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1MSDCF\DSC049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69" cy="2735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1A4" w:rsidRDefault="00F131A4">
      <w:r>
        <w:t>Puis ils ont réalisé des hérissons à l’aide de pate à modeler et de cure dent.</w:t>
      </w:r>
    </w:p>
    <w:p w:rsidR="0098453A" w:rsidRDefault="0098453A">
      <w:r>
        <w:rPr>
          <w:noProof/>
          <w:lang w:eastAsia="fr-FR"/>
        </w:rPr>
        <w:lastRenderedPageBreak/>
        <w:drawing>
          <wp:inline distT="0" distB="0" distL="0" distR="0">
            <wp:extent cx="3648075" cy="2736055"/>
            <wp:effectExtent l="19050" t="0" r="9525" b="0"/>
            <wp:docPr id="5" name="Image 5" descr="E:\DCIM\101MSDCF\DSC04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CIM\101MSDCF\DSC049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70" cy="2735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53A" w:rsidRDefault="0098453A">
      <w:r>
        <w:rPr>
          <w:noProof/>
          <w:lang w:eastAsia="fr-FR"/>
        </w:rPr>
        <w:drawing>
          <wp:inline distT="0" distB="0" distL="0" distR="0">
            <wp:extent cx="3457575" cy="2593180"/>
            <wp:effectExtent l="19050" t="0" r="9525" b="0"/>
            <wp:docPr id="6" name="Image 6" descr="E:\DCIM\101MSDCF\DSC04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CIM\101MSDCF\DSC049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432" cy="2592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5DB" w:rsidRDefault="002C65DB">
      <w:r>
        <w:t>Voici les hérissons réalisés par les élèves</w:t>
      </w:r>
    </w:p>
    <w:sectPr w:rsidR="002C65DB" w:rsidSect="003B2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7374F"/>
    <w:multiLevelType w:val="hybridMultilevel"/>
    <w:tmpl w:val="650602DE"/>
    <w:lvl w:ilvl="0" w:tplc="364460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B0F"/>
    <w:rsid w:val="00067F74"/>
    <w:rsid w:val="000B7F07"/>
    <w:rsid w:val="00166C12"/>
    <w:rsid w:val="002127EB"/>
    <w:rsid w:val="002C65DB"/>
    <w:rsid w:val="00380B8A"/>
    <w:rsid w:val="003B2FB5"/>
    <w:rsid w:val="007C44C5"/>
    <w:rsid w:val="0098453A"/>
    <w:rsid w:val="00AF1B0F"/>
    <w:rsid w:val="00BC220C"/>
    <w:rsid w:val="00CA7A8B"/>
    <w:rsid w:val="00F131A4"/>
    <w:rsid w:val="00F61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F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B0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13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Célia</dc:creator>
  <cp:lastModifiedBy>Célia</cp:lastModifiedBy>
  <cp:revision>9</cp:revision>
  <dcterms:created xsi:type="dcterms:W3CDTF">2013-11-20T19:55:00Z</dcterms:created>
  <dcterms:modified xsi:type="dcterms:W3CDTF">2013-12-08T16:04:00Z</dcterms:modified>
</cp:coreProperties>
</file>